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10C95" w14:textId="77777777" w:rsidR="00100133" w:rsidRPr="00100133" w:rsidRDefault="00100133" w:rsidP="00100133">
      <w:r w:rsidRPr="00100133">
        <w:t>Apache Calcite</w:t>
      </w:r>
    </w:p>
    <w:p w14:paraId="121C9942" w14:textId="77777777" w:rsidR="00100133" w:rsidRPr="00100133" w:rsidRDefault="00100133" w:rsidP="00100133">
      <w:r w:rsidRPr="00100133">
        <w:t>Copyright 2012-2025 The Apache Software Foundation</w:t>
      </w:r>
    </w:p>
    <w:p w14:paraId="6E302675" w14:textId="77777777" w:rsidR="00100133" w:rsidRPr="00100133" w:rsidRDefault="00100133" w:rsidP="00100133"/>
    <w:p w14:paraId="48403A29" w14:textId="77777777" w:rsidR="00100133" w:rsidRPr="00100133" w:rsidRDefault="00100133" w:rsidP="00100133">
      <w:r w:rsidRPr="00100133">
        <w:t>This product includes software developed at</w:t>
      </w:r>
    </w:p>
    <w:p w14:paraId="630400D9" w14:textId="77777777" w:rsidR="00100133" w:rsidRPr="00100133" w:rsidRDefault="00100133" w:rsidP="00100133">
      <w:r w:rsidRPr="00100133">
        <w:t>The Apache Software Foundation (http://www.apache.org/).</w:t>
      </w:r>
    </w:p>
    <w:p w14:paraId="2BA16963" w14:textId="77777777" w:rsidR="00100133" w:rsidRPr="00100133" w:rsidRDefault="00100133" w:rsidP="00100133"/>
    <w:p w14:paraId="6A54CBA9" w14:textId="77777777" w:rsidR="00100133" w:rsidRPr="00100133" w:rsidRDefault="00100133" w:rsidP="00100133">
      <w:r w:rsidRPr="00100133">
        <w:t>This product is based on source code originally developed</w:t>
      </w:r>
    </w:p>
    <w:p w14:paraId="52160449" w14:textId="77777777" w:rsidR="00100133" w:rsidRPr="00100133" w:rsidRDefault="00100133" w:rsidP="00100133">
      <w:r w:rsidRPr="00100133">
        <w:t xml:space="preserve">by </w:t>
      </w:r>
      <w:proofErr w:type="spellStart"/>
      <w:r w:rsidRPr="00100133">
        <w:t>DynamoBI</w:t>
      </w:r>
      <w:proofErr w:type="spellEnd"/>
      <w:r w:rsidRPr="00100133">
        <w:t xml:space="preserve"> Corporation, </w:t>
      </w:r>
      <w:proofErr w:type="spellStart"/>
      <w:r w:rsidRPr="00100133">
        <w:t>LucidEra</w:t>
      </w:r>
      <w:proofErr w:type="spellEnd"/>
      <w:r w:rsidRPr="00100133">
        <w:t xml:space="preserve"> Inc., </w:t>
      </w:r>
      <w:proofErr w:type="spellStart"/>
      <w:r w:rsidRPr="00100133">
        <w:t>SQLstream</w:t>
      </w:r>
      <w:proofErr w:type="spellEnd"/>
      <w:r w:rsidRPr="00100133">
        <w:t xml:space="preserve"> Inc. and others</w:t>
      </w:r>
    </w:p>
    <w:p w14:paraId="31AF41F5" w14:textId="77777777" w:rsidR="00100133" w:rsidRPr="00100133" w:rsidRDefault="00100133" w:rsidP="00100133">
      <w:r w:rsidRPr="00100133">
        <w:t xml:space="preserve">under the auspices of the </w:t>
      </w:r>
      <w:proofErr w:type="spellStart"/>
      <w:r w:rsidRPr="00100133">
        <w:t>Eigenbase</w:t>
      </w:r>
      <w:proofErr w:type="spellEnd"/>
      <w:r w:rsidRPr="00100133">
        <w:t xml:space="preserve"> Foundation</w:t>
      </w:r>
    </w:p>
    <w:p w14:paraId="2B821AE3" w14:textId="77777777" w:rsidR="00100133" w:rsidRPr="00100133" w:rsidRDefault="00100133" w:rsidP="00100133">
      <w:r w:rsidRPr="00100133">
        <w:t xml:space="preserve">and released as the </w:t>
      </w:r>
      <w:proofErr w:type="spellStart"/>
      <w:r w:rsidRPr="00100133">
        <w:t>LucidDB</w:t>
      </w:r>
      <w:proofErr w:type="spellEnd"/>
      <w:r w:rsidRPr="00100133">
        <w:t xml:space="preserve"> project.</w:t>
      </w:r>
    </w:p>
    <w:p w14:paraId="566B0727" w14:textId="77777777" w:rsidR="00192C4E" w:rsidRPr="00100133" w:rsidRDefault="00192C4E" w:rsidP="00100133"/>
    <w:sectPr w:rsidR="00192C4E" w:rsidRPr="001001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65E"/>
    <w:rsid w:val="00084E98"/>
    <w:rsid w:val="000B468E"/>
    <w:rsid w:val="00100133"/>
    <w:rsid w:val="00192C4E"/>
    <w:rsid w:val="007B35DD"/>
    <w:rsid w:val="00AC465E"/>
    <w:rsid w:val="00D24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8D87B"/>
  <w15:chartTrackingRefBased/>
  <w15:docId w15:val="{0C14FBD3-BE38-4475-A6E5-F9ADDA544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C46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46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46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46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46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46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46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46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46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46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46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46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46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46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46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46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46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46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46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46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46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46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46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46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46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46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46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46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46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DocSecurity>0</DocSecurity>
  <Lines>2</Lines>
  <Paragraphs>1</Paragraphs>
  <ScaleCrop>false</ScaleCrop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2025-04-22T13:11:00Z</dcterms:created>
  <dcterms:modified xsi:type="dcterms:W3CDTF">2025-04-22T13:11:00Z</dcterms:modified>
</cp:coreProperties>
</file>